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9C" w:rsidRPr="00F66318" w:rsidRDefault="00FF399C" w:rsidP="00FF399C">
      <w:pPr>
        <w:spacing w:before="120" w:after="120"/>
        <w:jc w:val="center"/>
        <w:rPr>
          <w:rFonts w:ascii="Helvetica" w:hAnsi="Helvetica"/>
          <w:b/>
        </w:rPr>
      </w:pPr>
      <w:r w:rsidRPr="00F66318">
        <w:rPr>
          <w:rFonts w:ascii="Helvetica" w:hAnsi="Helvetica"/>
          <w:b/>
        </w:rPr>
        <w:t>Long Island Health Collaborative</w:t>
      </w:r>
    </w:p>
    <w:p w:rsidR="00FF399C" w:rsidRPr="00F66318" w:rsidRDefault="00FF399C" w:rsidP="00FF399C">
      <w:pPr>
        <w:spacing w:before="120" w:after="120"/>
        <w:jc w:val="center"/>
        <w:rPr>
          <w:rFonts w:ascii="Helvetica" w:hAnsi="Helvetica"/>
          <w:b/>
        </w:rPr>
      </w:pPr>
      <w:r w:rsidRPr="00F66318">
        <w:rPr>
          <w:rFonts w:ascii="Helvetica" w:hAnsi="Helvetica"/>
          <w:b/>
        </w:rPr>
        <w:t>Meeting Agenda</w:t>
      </w:r>
    </w:p>
    <w:p w:rsidR="00FF399C" w:rsidRPr="00F66318" w:rsidRDefault="00EF4637" w:rsidP="00FF399C">
      <w:pPr>
        <w:spacing w:before="120" w:after="12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June 30</w:t>
      </w:r>
      <w:r w:rsidR="002E12C3">
        <w:rPr>
          <w:rFonts w:ascii="Helvetica" w:hAnsi="Helvetica"/>
          <w:b/>
        </w:rPr>
        <w:t>, 2022</w:t>
      </w:r>
      <w:r w:rsidR="00FF399C" w:rsidRPr="00F66318">
        <w:rPr>
          <w:rFonts w:ascii="Helvetica" w:hAnsi="Helvetica"/>
          <w:b/>
        </w:rPr>
        <w:t xml:space="preserve"> | 9:30-11:30 AM | Via Zoom</w:t>
      </w:r>
    </w:p>
    <w:p w:rsidR="00A76518" w:rsidRDefault="00D9364C"/>
    <w:p w:rsidR="00FF399C" w:rsidRDefault="00FF399C">
      <w:r>
        <w:t>Welcome LIHC Members</w:t>
      </w:r>
    </w:p>
    <w:p w:rsidR="00FF399C" w:rsidRDefault="00FF399C">
      <w:r>
        <w:t>LIHC Updates</w:t>
      </w:r>
    </w:p>
    <w:p w:rsidR="00EF4637" w:rsidRDefault="00EF4637" w:rsidP="00FF399C">
      <w:pPr>
        <w:pStyle w:val="ListParagraph"/>
        <w:numPr>
          <w:ilvl w:val="0"/>
          <w:numId w:val="1"/>
        </w:numPr>
      </w:pPr>
      <w:r>
        <w:t xml:space="preserve">2021 CHAS Analysis – Melissa Bauer, </w:t>
      </w:r>
      <w:proofErr w:type="spellStart"/>
      <w:r>
        <w:t>DataGen</w:t>
      </w:r>
      <w:proofErr w:type="spellEnd"/>
    </w:p>
    <w:p w:rsidR="00741309" w:rsidRDefault="00741309" w:rsidP="00741309">
      <w:pPr>
        <w:pStyle w:val="ListParagraph"/>
        <w:numPr>
          <w:ilvl w:val="1"/>
          <w:numId w:val="1"/>
        </w:numPr>
      </w:pPr>
      <w:r>
        <w:t>CHAS Survey Improvements</w:t>
      </w:r>
    </w:p>
    <w:p w:rsidR="00EF4637" w:rsidRDefault="00EF4637" w:rsidP="00FF399C">
      <w:pPr>
        <w:pStyle w:val="ListParagraph"/>
        <w:numPr>
          <w:ilvl w:val="0"/>
          <w:numId w:val="1"/>
        </w:numPr>
      </w:pPr>
      <w:r>
        <w:t>CHNA 2022 Work Group</w:t>
      </w:r>
    </w:p>
    <w:p w:rsidR="00EF4637" w:rsidRDefault="00EF4637" w:rsidP="00EF4637">
      <w:pPr>
        <w:pStyle w:val="ListParagraph"/>
        <w:numPr>
          <w:ilvl w:val="1"/>
          <w:numId w:val="1"/>
        </w:numPr>
      </w:pPr>
      <w:r>
        <w:t>Community-Based Organization Survey Analysis</w:t>
      </w:r>
    </w:p>
    <w:p w:rsidR="00741309" w:rsidRDefault="00741309" w:rsidP="00EF4637">
      <w:pPr>
        <w:pStyle w:val="ListParagraph"/>
        <w:numPr>
          <w:ilvl w:val="1"/>
          <w:numId w:val="1"/>
        </w:numPr>
      </w:pPr>
      <w:r>
        <w:t>C</w:t>
      </w:r>
      <w:r w:rsidR="00D9364C">
        <w:t>ommunity-Based Organization Qual</w:t>
      </w:r>
      <w:bookmarkStart w:id="0" w:name="_GoBack"/>
      <w:bookmarkEnd w:id="0"/>
      <w:r>
        <w:t>titative Analysis</w:t>
      </w:r>
    </w:p>
    <w:p w:rsidR="00EF4637" w:rsidRDefault="00EF4637" w:rsidP="00EF4637">
      <w:pPr>
        <w:pStyle w:val="ListParagraph"/>
        <w:numPr>
          <w:ilvl w:val="1"/>
          <w:numId w:val="1"/>
        </w:numPr>
      </w:pPr>
      <w:r>
        <w:t>Prevention Agenda Priorities</w:t>
      </w:r>
    </w:p>
    <w:p w:rsidR="00EF4637" w:rsidRDefault="00EF4637" w:rsidP="00EF4637">
      <w:pPr>
        <w:pStyle w:val="ListParagraph"/>
        <w:numPr>
          <w:ilvl w:val="1"/>
          <w:numId w:val="1"/>
        </w:numPr>
      </w:pPr>
      <w:r>
        <w:t>Regional Report Outline</w:t>
      </w:r>
    </w:p>
    <w:p w:rsidR="00741309" w:rsidRDefault="00741309" w:rsidP="00D9364C">
      <w:pPr>
        <w:pStyle w:val="ListParagraph"/>
        <w:numPr>
          <w:ilvl w:val="0"/>
          <w:numId w:val="1"/>
        </w:numPr>
      </w:pPr>
      <w:r>
        <w:t>Work Group Discussion</w:t>
      </w:r>
    </w:p>
    <w:p w:rsidR="00EF4637" w:rsidRDefault="00EF4637" w:rsidP="00FF399C">
      <w:pPr>
        <w:pStyle w:val="ListParagraph"/>
        <w:numPr>
          <w:ilvl w:val="0"/>
          <w:numId w:val="1"/>
        </w:numPr>
      </w:pPr>
      <w:r>
        <w:t>Data Sources</w:t>
      </w:r>
    </w:p>
    <w:p w:rsidR="00FF399C" w:rsidRDefault="00FF399C" w:rsidP="00EF4637">
      <w:pPr>
        <w:pStyle w:val="ListParagraph"/>
        <w:numPr>
          <w:ilvl w:val="1"/>
          <w:numId w:val="1"/>
        </w:numPr>
      </w:pPr>
      <w:r>
        <w:t>AARP Collaboration</w:t>
      </w:r>
      <w:r w:rsidR="00562B73">
        <w:t xml:space="preserve"> Survey Data – Coming Soon</w:t>
      </w:r>
    </w:p>
    <w:p w:rsidR="00EF4637" w:rsidRDefault="00EF4637" w:rsidP="00EF4637">
      <w:pPr>
        <w:pStyle w:val="ListParagraph"/>
        <w:numPr>
          <w:ilvl w:val="1"/>
          <w:numId w:val="1"/>
        </w:numPr>
      </w:pPr>
      <w:r>
        <w:t>Library Research Project Report</w:t>
      </w:r>
    </w:p>
    <w:p w:rsidR="00FF399C" w:rsidRDefault="00FF399C" w:rsidP="00FF399C">
      <w:pPr>
        <w:pStyle w:val="ListParagraph"/>
        <w:numPr>
          <w:ilvl w:val="0"/>
          <w:numId w:val="1"/>
        </w:numPr>
      </w:pPr>
      <w:r>
        <w:t>Alliance Health Communications</w:t>
      </w:r>
    </w:p>
    <w:p w:rsidR="00EF4637" w:rsidRDefault="00EF4637" w:rsidP="00FF399C">
      <w:pPr>
        <w:pStyle w:val="ListParagraph"/>
        <w:numPr>
          <w:ilvl w:val="0"/>
          <w:numId w:val="1"/>
        </w:numPr>
      </w:pPr>
      <w:r>
        <w:t xml:space="preserve">Opportunities for Collaboration – Walk Safe with a Doc </w:t>
      </w:r>
    </w:p>
    <w:p w:rsidR="00741309" w:rsidRDefault="00741309" w:rsidP="00FF399C">
      <w:pPr>
        <w:pStyle w:val="ListParagraph"/>
        <w:numPr>
          <w:ilvl w:val="0"/>
          <w:numId w:val="1"/>
        </w:numPr>
      </w:pPr>
      <w:r>
        <w:t>Farewell: Recognizing Michele Gervat, American Heart Association</w:t>
      </w:r>
    </w:p>
    <w:p w:rsidR="00FF399C" w:rsidRDefault="00FF399C">
      <w:r>
        <w:t xml:space="preserve">Discussion </w:t>
      </w:r>
    </w:p>
    <w:p w:rsidR="00FF399C" w:rsidRDefault="00FF399C">
      <w:r>
        <w:t>Adjournment</w:t>
      </w:r>
    </w:p>
    <w:sectPr w:rsidR="00FF39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9C" w:rsidRDefault="00FF399C" w:rsidP="00FF399C">
      <w:pPr>
        <w:spacing w:after="0" w:line="240" w:lineRule="auto"/>
      </w:pPr>
      <w:r>
        <w:separator/>
      </w:r>
    </w:p>
  </w:endnote>
  <w:endnote w:type="continuationSeparator" w:id="0">
    <w:p w:rsidR="00FF399C" w:rsidRDefault="00FF399C" w:rsidP="00FF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9C" w:rsidRDefault="00FF399C" w:rsidP="00FF399C">
      <w:pPr>
        <w:spacing w:after="0" w:line="240" w:lineRule="auto"/>
      </w:pPr>
      <w:r>
        <w:separator/>
      </w:r>
    </w:p>
  </w:footnote>
  <w:footnote w:type="continuationSeparator" w:id="0">
    <w:p w:rsidR="00FF399C" w:rsidRDefault="00FF399C" w:rsidP="00FF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9C" w:rsidRDefault="00FF39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282AF6" wp14:editId="7C04DE87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1614805" cy="60960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HC-logo-w-shadow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8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E20"/>
    <w:multiLevelType w:val="hybridMultilevel"/>
    <w:tmpl w:val="49A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7E"/>
    <w:rsid w:val="00132DBE"/>
    <w:rsid w:val="002E12C3"/>
    <w:rsid w:val="002E1857"/>
    <w:rsid w:val="004E067E"/>
    <w:rsid w:val="00562B73"/>
    <w:rsid w:val="00741309"/>
    <w:rsid w:val="0081160A"/>
    <w:rsid w:val="00B57E08"/>
    <w:rsid w:val="00D9364C"/>
    <w:rsid w:val="00EF4637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29BF-CF8A-4769-8BCB-209E18F2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99C"/>
  </w:style>
  <w:style w:type="paragraph" w:styleId="Footer">
    <w:name w:val="footer"/>
    <w:basedOn w:val="Normal"/>
    <w:link w:val="FooterChar"/>
    <w:uiPriority w:val="99"/>
    <w:unhideWhenUsed/>
    <w:rsid w:val="00FF3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99C"/>
  </w:style>
  <w:style w:type="paragraph" w:styleId="ListParagraph">
    <w:name w:val="List Paragraph"/>
    <w:basedOn w:val="Normal"/>
    <w:uiPriority w:val="34"/>
    <w:qFormat/>
    <w:rsid w:val="00FF39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1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2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7</cp:revision>
  <dcterms:created xsi:type="dcterms:W3CDTF">2022-06-29T14:55:00Z</dcterms:created>
  <dcterms:modified xsi:type="dcterms:W3CDTF">2022-06-29T17:20:00Z</dcterms:modified>
</cp:coreProperties>
</file>