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9C" w:rsidRPr="00F66318" w:rsidRDefault="00FF399C" w:rsidP="00FF399C">
      <w:pPr>
        <w:spacing w:before="120" w:after="120"/>
        <w:jc w:val="center"/>
        <w:rPr>
          <w:rFonts w:ascii="Helvetica" w:hAnsi="Helvetica"/>
          <w:b/>
        </w:rPr>
      </w:pPr>
      <w:r w:rsidRPr="00F66318">
        <w:rPr>
          <w:rFonts w:ascii="Helvetica" w:hAnsi="Helvetica"/>
          <w:b/>
        </w:rPr>
        <w:t>Long Island Health Collaborative</w:t>
      </w:r>
    </w:p>
    <w:p w:rsidR="00FF399C" w:rsidRPr="00F66318" w:rsidRDefault="00FF399C" w:rsidP="00FF399C">
      <w:pPr>
        <w:spacing w:before="120" w:after="120"/>
        <w:jc w:val="center"/>
        <w:rPr>
          <w:rFonts w:ascii="Helvetica" w:hAnsi="Helvetica"/>
          <w:b/>
        </w:rPr>
      </w:pPr>
      <w:r w:rsidRPr="00F66318">
        <w:rPr>
          <w:rFonts w:ascii="Helvetica" w:hAnsi="Helvetica"/>
          <w:b/>
        </w:rPr>
        <w:t>Meeting Agenda</w:t>
      </w:r>
    </w:p>
    <w:p w:rsidR="00FF399C" w:rsidRPr="00F66318" w:rsidRDefault="003E4F7D" w:rsidP="00FF399C">
      <w:pPr>
        <w:spacing w:before="120" w:after="120"/>
        <w:jc w:val="center"/>
        <w:rPr>
          <w:rFonts w:ascii="Helvetica" w:hAnsi="Helvetica"/>
          <w:b/>
        </w:rPr>
      </w:pPr>
      <w:r>
        <w:rPr>
          <w:rFonts w:ascii="Helvetica" w:hAnsi="Helvetica"/>
          <w:b/>
        </w:rPr>
        <w:t>December 8</w:t>
      </w:r>
      <w:r w:rsidR="002E12C3">
        <w:rPr>
          <w:rFonts w:ascii="Helvetica" w:hAnsi="Helvetica"/>
          <w:b/>
        </w:rPr>
        <w:t>, 2022</w:t>
      </w:r>
      <w:r>
        <w:rPr>
          <w:rFonts w:ascii="Helvetica" w:hAnsi="Helvetica"/>
          <w:b/>
        </w:rPr>
        <w:t xml:space="preserve"> | 9:30-11:30 AM | In Person</w:t>
      </w:r>
    </w:p>
    <w:p w:rsidR="00A76518" w:rsidRDefault="00AA4641"/>
    <w:p w:rsidR="00FF399C" w:rsidRDefault="00FF399C">
      <w:r>
        <w:t>Welcome LIHC Members</w:t>
      </w:r>
    </w:p>
    <w:p w:rsidR="00FF399C" w:rsidRDefault="00FF399C">
      <w:r>
        <w:t>LIHC Updates</w:t>
      </w:r>
    </w:p>
    <w:p w:rsidR="00A73C2A" w:rsidRDefault="00A73C2A" w:rsidP="00A73C2A">
      <w:pPr>
        <w:pStyle w:val="ListParagraph"/>
        <w:numPr>
          <w:ilvl w:val="0"/>
          <w:numId w:val="1"/>
        </w:numPr>
      </w:pPr>
      <w:r>
        <w:t xml:space="preserve">Featured Presentation: </w:t>
      </w:r>
      <w:r w:rsidR="003E4F7D">
        <w:t>Wendy D. Darwell, President and CEO, Suburban Hospital Alliance of NYS &amp; Nassau-Suffolk Hospital Council</w:t>
      </w:r>
    </w:p>
    <w:p w:rsidR="00AA4641" w:rsidRDefault="00AA4641" w:rsidP="00A73C2A">
      <w:pPr>
        <w:pStyle w:val="ListParagraph"/>
        <w:numPr>
          <w:ilvl w:val="0"/>
          <w:numId w:val="1"/>
        </w:numPr>
      </w:pPr>
      <w:r>
        <w:t>Social Media Campaigns</w:t>
      </w:r>
    </w:p>
    <w:p w:rsidR="003E4F7D" w:rsidRDefault="003E4F7D" w:rsidP="00A73C2A">
      <w:pPr>
        <w:pStyle w:val="ListParagraph"/>
        <w:numPr>
          <w:ilvl w:val="0"/>
          <w:numId w:val="1"/>
        </w:numPr>
      </w:pPr>
      <w:r>
        <w:t>CHNA Check-In</w:t>
      </w:r>
    </w:p>
    <w:p w:rsidR="003E4F7D" w:rsidRDefault="003E4F7D" w:rsidP="003E4F7D">
      <w:pPr>
        <w:pStyle w:val="ListParagraph"/>
        <w:numPr>
          <w:ilvl w:val="0"/>
          <w:numId w:val="1"/>
        </w:numPr>
      </w:pPr>
      <w:r>
        <w:t>Moving Forward</w:t>
      </w:r>
    </w:p>
    <w:p w:rsidR="00AA4641" w:rsidRDefault="003E4F7D" w:rsidP="003E4F7D">
      <w:pPr>
        <w:pStyle w:val="ListParagraph"/>
        <w:numPr>
          <w:ilvl w:val="1"/>
          <w:numId w:val="1"/>
        </w:numPr>
      </w:pPr>
      <w:r>
        <w:t xml:space="preserve">Core Clusters </w:t>
      </w:r>
    </w:p>
    <w:p w:rsidR="003E4F7D" w:rsidRDefault="00AA4641" w:rsidP="003E4F7D">
      <w:pPr>
        <w:pStyle w:val="ListParagraph"/>
        <w:numPr>
          <w:ilvl w:val="1"/>
          <w:numId w:val="1"/>
        </w:numPr>
      </w:pPr>
      <w:r>
        <w:t>Island-W</w:t>
      </w:r>
      <w:r w:rsidR="003E4F7D">
        <w:t xml:space="preserve">ide </w:t>
      </w:r>
      <w:r>
        <w:t>I</w:t>
      </w:r>
      <w:r w:rsidR="003E4F7D">
        <w:t>ntervention</w:t>
      </w:r>
      <w:r>
        <w:t>s</w:t>
      </w:r>
    </w:p>
    <w:p w:rsidR="003E4F7D" w:rsidRDefault="003E4F7D" w:rsidP="003E4F7D">
      <w:pPr>
        <w:pStyle w:val="ListParagraph"/>
        <w:numPr>
          <w:ilvl w:val="1"/>
          <w:numId w:val="1"/>
        </w:numPr>
      </w:pPr>
      <w:r>
        <w:t>Streamlining website</w:t>
      </w:r>
    </w:p>
    <w:p w:rsidR="00AA4641" w:rsidRDefault="00AA4641" w:rsidP="00AA4641">
      <w:pPr>
        <w:pStyle w:val="ListParagraph"/>
        <w:numPr>
          <w:ilvl w:val="0"/>
          <w:numId w:val="1"/>
        </w:numPr>
      </w:pPr>
      <w:r>
        <w:t>Ongoing Engagement</w:t>
      </w:r>
    </w:p>
    <w:p w:rsidR="00AA4641" w:rsidRDefault="00AA4641" w:rsidP="00AA4641">
      <w:pPr>
        <w:pStyle w:val="ListParagraph"/>
        <w:numPr>
          <w:ilvl w:val="1"/>
          <w:numId w:val="1"/>
        </w:numPr>
      </w:pPr>
      <w:r>
        <w:t>Collaborative Communications</w:t>
      </w:r>
    </w:p>
    <w:p w:rsidR="00AA4641" w:rsidRDefault="00AA4641" w:rsidP="00AA4641">
      <w:pPr>
        <w:pStyle w:val="ListParagraph"/>
        <w:numPr>
          <w:ilvl w:val="1"/>
          <w:numId w:val="1"/>
        </w:numPr>
      </w:pPr>
      <w:r>
        <w:t>Walk</w:t>
      </w:r>
      <w:r>
        <w:t xml:space="preserve"> </w:t>
      </w:r>
      <w:r>
        <w:t xml:space="preserve">with a Doc </w:t>
      </w:r>
    </w:p>
    <w:p w:rsidR="00AA4641" w:rsidRDefault="00AA4641" w:rsidP="00AA4641">
      <w:pPr>
        <w:pStyle w:val="ListParagraph"/>
        <w:numPr>
          <w:ilvl w:val="1"/>
          <w:numId w:val="1"/>
        </w:numPr>
      </w:pPr>
      <w:r>
        <w:t>Talk with a Doc (AARP collaboration)</w:t>
      </w:r>
    </w:p>
    <w:p w:rsidR="00AA4641" w:rsidRDefault="00AA4641" w:rsidP="00AA4641">
      <w:pPr>
        <w:pStyle w:val="ListParagraph"/>
        <w:numPr>
          <w:ilvl w:val="0"/>
          <w:numId w:val="1"/>
        </w:numPr>
      </w:pPr>
      <w:r>
        <w:t>2023 Meeting Dates</w:t>
      </w:r>
      <w:bookmarkStart w:id="0" w:name="_GoBack"/>
      <w:bookmarkEnd w:id="0"/>
    </w:p>
    <w:p w:rsidR="00FF399C" w:rsidRDefault="00FF399C">
      <w:r>
        <w:t xml:space="preserve">Discussion </w:t>
      </w:r>
    </w:p>
    <w:p w:rsidR="00FF399C" w:rsidRDefault="00FF399C">
      <w:r>
        <w:t>Adjournment</w:t>
      </w:r>
    </w:p>
    <w:sectPr w:rsidR="00FF399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99C" w:rsidRDefault="00FF399C" w:rsidP="00FF399C">
      <w:pPr>
        <w:spacing w:after="0" w:line="240" w:lineRule="auto"/>
      </w:pPr>
      <w:r>
        <w:separator/>
      </w:r>
    </w:p>
  </w:endnote>
  <w:endnote w:type="continuationSeparator" w:id="0">
    <w:p w:rsidR="00FF399C" w:rsidRDefault="00FF399C" w:rsidP="00FF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99C" w:rsidRDefault="00FF399C" w:rsidP="00FF399C">
      <w:pPr>
        <w:spacing w:after="0" w:line="240" w:lineRule="auto"/>
      </w:pPr>
      <w:r>
        <w:separator/>
      </w:r>
    </w:p>
  </w:footnote>
  <w:footnote w:type="continuationSeparator" w:id="0">
    <w:p w:rsidR="00FF399C" w:rsidRDefault="00FF399C" w:rsidP="00FF3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99C" w:rsidRDefault="00FF399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282AF6" wp14:editId="7C04DE87">
          <wp:simplePos x="0" y="0"/>
          <wp:positionH relativeFrom="margin">
            <wp:align>right</wp:align>
          </wp:positionH>
          <wp:positionV relativeFrom="paragraph">
            <wp:posOffset>-152400</wp:posOffset>
          </wp:positionV>
          <wp:extent cx="1614805" cy="609600"/>
          <wp:effectExtent l="0" t="0" r="4445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HC-logo-w-shadow-c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480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50E20"/>
    <w:multiLevelType w:val="hybridMultilevel"/>
    <w:tmpl w:val="A072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67E"/>
    <w:rsid w:val="000C08B2"/>
    <w:rsid w:val="00132DBE"/>
    <w:rsid w:val="002E12C3"/>
    <w:rsid w:val="002E1857"/>
    <w:rsid w:val="003E4F7D"/>
    <w:rsid w:val="004E067E"/>
    <w:rsid w:val="00562B73"/>
    <w:rsid w:val="00657EE0"/>
    <w:rsid w:val="00741309"/>
    <w:rsid w:val="0081160A"/>
    <w:rsid w:val="00A73C2A"/>
    <w:rsid w:val="00AA4641"/>
    <w:rsid w:val="00B57E08"/>
    <w:rsid w:val="00D9364C"/>
    <w:rsid w:val="00EF4637"/>
    <w:rsid w:val="00FA226D"/>
    <w:rsid w:val="00FB6E7C"/>
    <w:rsid w:val="00FF399C"/>
    <w:rsid w:val="00FF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F729BF-CF8A-4769-8BCB-209E18F28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39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3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99C"/>
  </w:style>
  <w:style w:type="paragraph" w:styleId="Footer">
    <w:name w:val="footer"/>
    <w:basedOn w:val="Normal"/>
    <w:link w:val="FooterChar"/>
    <w:uiPriority w:val="99"/>
    <w:unhideWhenUsed/>
    <w:rsid w:val="00FF39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99C"/>
  </w:style>
  <w:style w:type="paragraph" w:styleId="ListParagraph">
    <w:name w:val="List Paragraph"/>
    <w:basedOn w:val="Normal"/>
    <w:uiPriority w:val="34"/>
    <w:qFormat/>
    <w:rsid w:val="00FF39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12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12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12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12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12C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Healthcare Association of New York State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Oliveri</dc:creator>
  <cp:keywords/>
  <dc:description/>
  <cp:lastModifiedBy>Brooke Oliveri</cp:lastModifiedBy>
  <cp:revision>3</cp:revision>
  <dcterms:created xsi:type="dcterms:W3CDTF">2022-12-05T15:02:00Z</dcterms:created>
  <dcterms:modified xsi:type="dcterms:W3CDTF">2022-12-05T20:15:00Z</dcterms:modified>
</cp:coreProperties>
</file>